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33"/>
        <w:gridCol w:w="3378"/>
        <w:gridCol w:w="1831"/>
        <w:gridCol w:w="4382"/>
        <w:gridCol w:w="4561"/>
      </w:tblGrid>
      <w:tr w:rsidR="0028128C" w:rsidRPr="0082261A" w14:paraId="2D53CD9E" w14:textId="77777777" w:rsidTr="00D271EF">
        <w:trPr>
          <w:trHeight w:val="70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0936FA00" w14:textId="2D482867" w:rsidR="006D07A2" w:rsidRPr="006D07A2" w:rsidRDefault="00D271EF" w:rsidP="006D07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Hlk156308930"/>
            <w:r>
              <w:rPr>
                <w:rFonts w:ascii="Arial" w:hAnsi="Arial" w:cs="Arial"/>
                <w:b/>
              </w:rPr>
              <w:t xml:space="preserve">Aktualizacja </w:t>
            </w:r>
            <w:r w:rsidR="006D07A2" w:rsidRPr="006D07A2">
              <w:rPr>
                <w:rFonts w:ascii="Arial" w:hAnsi="Arial" w:cs="Arial"/>
                <w:b/>
              </w:rPr>
              <w:t>Strategi</w:t>
            </w:r>
            <w:r>
              <w:rPr>
                <w:rFonts w:ascii="Arial" w:hAnsi="Arial" w:cs="Arial"/>
                <w:b/>
              </w:rPr>
              <w:t>i</w:t>
            </w:r>
            <w:r w:rsidR="006D07A2" w:rsidRPr="006D07A2">
              <w:rPr>
                <w:rFonts w:ascii="Arial" w:hAnsi="Arial" w:cs="Arial"/>
                <w:b/>
              </w:rPr>
              <w:t xml:space="preserve"> Zintegrowanych Inwestycji Terytorialnych Miejskiego Obszaru Funkcjonalnego </w:t>
            </w:r>
            <w:proofErr w:type="spellStart"/>
            <w:r w:rsidR="006D07A2" w:rsidRPr="006D07A2">
              <w:rPr>
                <w:rFonts w:ascii="Arial" w:hAnsi="Arial" w:cs="Arial"/>
                <w:b/>
              </w:rPr>
              <w:t>Biłgoraja</w:t>
            </w:r>
            <w:proofErr w:type="spellEnd"/>
            <w:r w:rsidR="006D07A2" w:rsidRPr="006D07A2">
              <w:rPr>
                <w:rFonts w:ascii="Arial" w:hAnsi="Arial" w:cs="Arial"/>
                <w:b/>
              </w:rPr>
              <w:t xml:space="preserve"> </w:t>
            </w:r>
          </w:p>
          <w:p w14:paraId="0C7CDDC0" w14:textId="1D21906B" w:rsidR="0028128C" w:rsidRPr="0054587F" w:rsidRDefault="006D07A2" w:rsidP="006D07A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D07A2">
              <w:rPr>
                <w:rFonts w:ascii="Arial" w:hAnsi="Arial" w:cs="Arial"/>
                <w:b/>
              </w:rPr>
              <w:t>na lata 2021-2027</w:t>
            </w:r>
          </w:p>
        </w:tc>
      </w:tr>
      <w:tr w:rsidR="00F470EA" w:rsidRPr="0082261A" w14:paraId="72BDBAA5" w14:textId="77777777" w:rsidTr="00D271EF">
        <w:trPr>
          <w:trHeight w:val="1567"/>
        </w:trPr>
        <w:tc>
          <w:tcPr>
            <w:tcW w:w="278" w:type="pct"/>
            <w:shd w:val="clear" w:color="auto" w:fill="C5E0B3" w:themeFill="accent6" w:themeFillTint="66"/>
            <w:vAlign w:val="center"/>
          </w:tcPr>
          <w:p w14:paraId="19363DD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27" w:type="pct"/>
            <w:shd w:val="clear" w:color="auto" w:fill="C5E0B3" w:themeFill="accent6" w:themeFillTint="66"/>
            <w:vAlign w:val="center"/>
          </w:tcPr>
          <w:p w14:paraId="5766916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1" w:type="pct"/>
            <w:shd w:val="clear" w:color="auto" w:fill="C5E0B3" w:themeFill="accent6" w:themeFillTint="66"/>
            <w:vAlign w:val="center"/>
          </w:tcPr>
          <w:p w14:paraId="14E57A0F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462" w:type="pct"/>
            <w:shd w:val="clear" w:color="auto" w:fill="C5E0B3" w:themeFill="accent6" w:themeFillTint="66"/>
            <w:vAlign w:val="center"/>
          </w:tcPr>
          <w:p w14:paraId="4288502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522" w:type="pct"/>
            <w:shd w:val="clear" w:color="auto" w:fill="C5E0B3" w:themeFill="accent6" w:themeFillTint="66"/>
            <w:vAlign w:val="center"/>
          </w:tcPr>
          <w:p w14:paraId="02783660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F470EA" w:rsidRPr="0082261A" w14:paraId="4F3483FD" w14:textId="77777777" w:rsidTr="00D271EF">
        <w:trPr>
          <w:trHeight w:val="567"/>
        </w:trPr>
        <w:tc>
          <w:tcPr>
            <w:tcW w:w="278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  <w:bookmarkStart w:id="1" w:name="_Hlk156308964"/>
            <w:bookmarkEnd w:id="0"/>
          </w:p>
        </w:tc>
        <w:tc>
          <w:tcPr>
            <w:tcW w:w="1127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62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D271EF">
        <w:trPr>
          <w:trHeight w:val="567"/>
        </w:trPr>
        <w:tc>
          <w:tcPr>
            <w:tcW w:w="278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62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D271EF">
        <w:trPr>
          <w:trHeight w:val="567"/>
        </w:trPr>
        <w:tc>
          <w:tcPr>
            <w:tcW w:w="278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62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1"/>
      <w:tr w:rsidR="00F470EA" w:rsidRPr="0082261A" w14:paraId="7BCF495B" w14:textId="77777777" w:rsidTr="00D271EF">
        <w:trPr>
          <w:trHeight w:val="567"/>
        </w:trPr>
        <w:tc>
          <w:tcPr>
            <w:tcW w:w="278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62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271EF" w:rsidRPr="0082261A" w14:paraId="1934FAB5" w14:textId="77777777" w:rsidTr="00D271EF">
        <w:trPr>
          <w:trHeight w:val="567"/>
        </w:trPr>
        <w:tc>
          <w:tcPr>
            <w:tcW w:w="278" w:type="pct"/>
            <w:vAlign w:val="center"/>
          </w:tcPr>
          <w:p w14:paraId="121CF643" w14:textId="77777777" w:rsidR="00D271EF" w:rsidRPr="0054587F" w:rsidRDefault="00D271EF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7C20125F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756DC2E4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62" w:type="pct"/>
          </w:tcPr>
          <w:p w14:paraId="0EDA92C0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14:paraId="723C9535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271EF" w:rsidRPr="0082261A" w14:paraId="3BE47A86" w14:textId="77777777" w:rsidTr="00D271EF">
        <w:trPr>
          <w:trHeight w:val="567"/>
        </w:trPr>
        <w:tc>
          <w:tcPr>
            <w:tcW w:w="278" w:type="pct"/>
            <w:vAlign w:val="center"/>
          </w:tcPr>
          <w:p w14:paraId="2082AD53" w14:textId="77777777" w:rsidR="00D271EF" w:rsidRPr="0054587F" w:rsidRDefault="00D271EF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50400C23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441E8364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62" w:type="pct"/>
          </w:tcPr>
          <w:p w14:paraId="61A363A6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14:paraId="5432CCB7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271EF" w:rsidRPr="0082261A" w14:paraId="4CD173E2" w14:textId="77777777" w:rsidTr="00D271EF">
        <w:trPr>
          <w:trHeight w:val="567"/>
        </w:trPr>
        <w:tc>
          <w:tcPr>
            <w:tcW w:w="278" w:type="pct"/>
            <w:vAlign w:val="center"/>
          </w:tcPr>
          <w:p w14:paraId="473D2BB0" w14:textId="77777777" w:rsidR="00D271EF" w:rsidRPr="0054587F" w:rsidRDefault="00D271EF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10C1E3F2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1" w:type="pct"/>
          </w:tcPr>
          <w:p w14:paraId="795268B1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62" w:type="pct"/>
          </w:tcPr>
          <w:p w14:paraId="69874DD4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2" w:type="pct"/>
          </w:tcPr>
          <w:p w14:paraId="06C19DDA" w14:textId="77777777" w:rsidR="00D271EF" w:rsidRPr="0054587F" w:rsidRDefault="00D271EF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102DCA" w:rsidRDefault="00102DCA"/>
    <w:p w14:paraId="1E087DE7" w14:textId="03833E91" w:rsidR="00DE374A" w:rsidRPr="0028128C" w:rsidRDefault="00DE374A" w:rsidP="00810F7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28128C">
        <w:rPr>
          <w:rFonts w:ascii="Arial" w:hAnsi="Arial" w:cs="Arial"/>
        </w:rPr>
        <w:t xml:space="preserve">Uwagi należy zgłaszać do dnia </w:t>
      </w:r>
      <w:r w:rsidR="00B35C3C">
        <w:rPr>
          <w:rFonts w:ascii="Arial" w:hAnsi="Arial" w:cs="Arial"/>
          <w:b/>
          <w:bCs/>
        </w:rPr>
        <w:t>2</w:t>
      </w:r>
      <w:r w:rsidR="00812422">
        <w:rPr>
          <w:rFonts w:ascii="Arial" w:hAnsi="Arial" w:cs="Arial"/>
          <w:b/>
          <w:bCs/>
        </w:rPr>
        <w:t>2</w:t>
      </w:r>
      <w:r w:rsidR="00D271EF">
        <w:rPr>
          <w:rFonts w:ascii="Arial" w:hAnsi="Arial" w:cs="Arial"/>
          <w:b/>
          <w:bCs/>
        </w:rPr>
        <w:t>.06.2026 r.</w:t>
      </w:r>
      <w:r w:rsidRPr="0028128C">
        <w:rPr>
          <w:rFonts w:ascii="Arial" w:hAnsi="Arial" w:cs="Arial"/>
          <w:b/>
          <w:bCs/>
        </w:rPr>
        <w:t xml:space="preserve"> włącznie</w:t>
      </w:r>
      <w:r w:rsidRPr="0028128C">
        <w:rPr>
          <w:rFonts w:ascii="Arial" w:hAnsi="Arial" w:cs="Arial"/>
        </w:rPr>
        <w:t>, na adres</w:t>
      </w:r>
      <w:r w:rsidR="00F470EA" w:rsidRPr="0028128C">
        <w:rPr>
          <w:rFonts w:ascii="Arial" w:hAnsi="Arial" w:cs="Arial"/>
        </w:rPr>
        <w:t xml:space="preserve"> mailowy </w:t>
      </w:r>
      <w:r w:rsidR="008108C2" w:rsidRPr="00AA1BFA">
        <w:rPr>
          <w:rFonts w:ascii="Calibri" w:eastAsia="Calibri" w:hAnsi="Calibri" w:cs="Calibri"/>
          <w:kern w:val="2"/>
          <w:szCs w:val="20"/>
          <w14:ligatures w14:val="standardContextual"/>
        </w:rPr>
        <w:t>zit@bilgoraj.pl</w:t>
      </w:r>
      <w:r w:rsidR="00B35C3C">
        <w:rPr>
          <w:rFonts w:ascii="Arial" w:hAnsi="Arial" w:cs="Arial"/>
        </w:rPr>
        <w:t xml:space="preserve"> </w:t>
      </w:r>
      <w:r w:rsidRPr="0028128C">
        <w:rPr>
          <w:rFonts w:ascii="Arial" w:hAnsi="Arial" w:cs="Arial"/>
        </w:rPr>
        <w:t xml:space="preserve">(osobiście, pocztą, kurierem itp.) </w:t>
      </w:r>
      <w:r w:rsidR="00F470EA" w:rsidRPr="0028128C">
        <w:rPr>
          <w:rFonts w:ascii="Arial" w:hAnsi="Arial" w:cs="Arial"/>
        </w:rPr>
        <w:t xml:space="preserve">lub </w:t>
      </w:r>
      <w:r w:rsidRPr="0028128C">
        <w:rPr>
          <w:rFonts w:ascii="Arial" w:hAnsi="Arial" w:cs="Arial"/>
        </w:rPr>
        <w:t xml:space="preserve">w </w:t>
      </w:r>
      <w:r w:rsidR="00F470EA" w:rsidRPr="0028128C">
        <w:rPr>
          <w:rFonts w:ascii="Arial" w:hAnsi="Arial" w:cs="Arial"/>
        </w:rPr>
        <w:t xml:space="preserve">Urzędzie </w:t>
      </w:r>
      <w:r w:rsidR="006D07A2">
        <w:rPr>
          <w:rFonts w:ascii="Arial" w:hAnsi="Arial" w:cs="Arial"/>
        </w:rPr>
        <w:t>Gminy</w:t>
      </w:r>
      <w:r w:rsidR="00B35C3C">
        <w:rPr>
          <w:rFonts w:ascii="Arial" w:hAnsi="Arial" w:cs="Arial"/>
        </w:rPr>
        <w:t xml:space="preserve"> Księżpol  </w:t>
      </w:r>
      <w:r w:rsidR="00F470EA" w:rsidRPr="0028128C">
        <w:rPr>
          <w:rFonts w:ascii="Arial" w:hAnsi="Arial" w:cs="Arial"/>
        </w:rPr>
        <w:t>adres</w:t>
      </w:r>
      <w:r w:rsidR="00B35C3C">
        <w:rPr>
          <w:rFonts w:ascii="Arial" w:hAnsi="Arial" w:cs="Arial"/>
        </w:rPr>
        <w:t xml:space="preserve"> ul. Biłgorajska 12, 23-415 Księżpol</w:t>
      </w:r>
    </w:p>
    <w:p w14:paraId="46D2D0B9" w14:textId="77777777" w:rsidR="00DE374A" w:rsidRDefault="00DE374A" w:rsidP="00810F73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</w:rPr>
      </w:pPr>
    </w:p>
    <w:p w14:paraId="209E1FD4" w14:textId="77777777" w:rsidR="00DE374A" w:rsidRDefault="00DE374A" w:rsidP="00810F73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</w:rPr>
      </w:pPr>
    </w:p>
    <w:p w14:paraId="0DFE2400" w14:textId="34615660" w:rsidR="00DE374A" w:rsidRPr="00DE374A" w:rsidRDefault="00DE374A" w:rsidP="00810F7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DE374A">
        <w:rPr>
          <w:rFonts w:ascii="Arial" w:hAnsi="Arial" w:cs="Arial"/>
        </w:rPr>
        <w:t>Uwagi i opinie na temat konsultowanego projektu dokumentu należy przekazywać na formularzu wypełnionym elektronicznie</w:t>
      </w:r>
      <w:r>
        <w:rPr>
          <w:rFonts w:ascii="Arial" w:hAnsi="Arial" w:cs="Arial"/>
        </w:rPr>
        <w:t>. W przypadku przesyłania uwag na adres mailowy należy je przesłać</w:t>
      </w:r>
      <w:r w:rsidRPr="00DE374A">
        <w:rPr>
          <w:rFonts w:ascii="Arial" w:hAnsi="Arial" w:cs="Arial"/>
        </w:rPr>
        <w:t xml:space="preserve"> w wersji edytowalnej.</w:t>
      </w:r>
      <w:r w:rsidRPr="00DE374A">
        <w:rPr>
          <w:rFonts w:ascii="Arial" w:hAnsi="Arial" w:cs="Arial"/>
          <w:b/>
          <w:bCs/>
        </w:rPr>
        <w:t xml:space="preserve"> </w:t>
      </w:r>
    </w:p>
    <w:p w14:paraId="0D52014C" w14:textId="77777777" w:rsidR="00DE374A" w:rsidRDefault="00DE374A"/>
    <w:sectPr w:rsidR="00DE374A" w:rsidSect="004F30D4">
      <w:headerReference w:type="default" r:id="rId8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478D" w14:textId="77777777" w:rsidR="004F30D4" w:rsidRDefault="004F30D4" w:rsidP="00AD2084">
      <w:pPr>
        <w:spacing w:after="0" w:line="240" w:lineRule="auto"/>
      </w:pPr>
      <w:r>
        <w:separator/>
      </w:r>
    </w:p>
  </w:endnote>
  <w:endnote w:type="continuationSeparator" w:id="0">
    <w:p w14:paraId="02644FF7" w14:textId="77777777" w:rsidR="004F30D4" w:rsidRDefault="004F30D4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99DE" w14:textId="77777777" w:rsidR="004F30D4" w:rsidRDefault="004F30D4" w:rsidP="00AD2084">
      <w:pPr>
        <w:spacing w:after="0" w:line="240" w:lineRule="auto"/>
      </w:pPr>
      <w:r>
        <w:separator/>
      </w:r>
    </w:p>
  </w:footnote>
  <w:footnote w:type="continuationSeparator" w:id="0">
    <w:p w14:paraId="7E22AB02" w14:textId="77777777" w:rsidR="004F30D4" w:rsidRDefault="004F30D4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B6C0" w14:textId="6902C63C" w:rsidR="00AD2084" w:rsidRDefault="00AD2084" w:rsidP="00D271EF">
    <w:pPr>
      <w:pStyle w:val="Nagwek"/>
      <w:ind w:right="372"/>
      <w:jc w:val="center"/>
      <w:rPr>
        <w:rFonts w:ascii="Arial" w:hAnsi="Arial" w:cs="Arial"/>
        <w:b/>
        <w:sz w:val="28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projektu </w:t>
    </w:r>
    <w:r w:rsidR="00D271EF">
      <w:rPr>
        <w:rFonts w:ascii="Arial" w:hAnsi="Arial" w:cs="Arial"/>
        <w:b/>
        <w:sz w:val="28"/>
        <w:szCs w:val="32"/>
      </w:rPr>
      <w:t xml:space="preserve">aktualizacji </w:t>
    </w:r>
    <w:r w:rsidR="006D07A2" w:rsidRPr="006D07A2">
      <w:rPr>
        <w:rFonts w:ascii="Arial" w:hAnsi="Arial" w:cs="Arial"/>
        <w:b/>
        <w:sz w:val="28"/>
        <w:szCs w:val="32"/>
      </w:rPr>
      <w:t>Strategi</w:t>
    </w:r>
    <w:r w:rsidR="006D07A2">
      <w:rPr>
        <w:rFonts w:ascii="Arial" w:hAnsi="Arial" w:cs="Arial"/>
        <w:b/>
        <w:sz w:val="28"/>
        <w:szCs w:val="32"/>
      </w:rPr>
      <w:t>i</w:t>
    </w:r>
    <w:r w:rsidR="006D07A2" w:rsidRPr="006D07A2">
      <w:rPr>
        <w:rFonts w:ascii="Arial" w:hAnsi="Arial" w:cs="Arial"/>
        <w:b/>
        <w:sz w:val="28"/>
        <w:szCs w:val="32"/>
      </w:rPr>
      <w:t xml:space="preserve"> Zintegrowanych Inwestycji Terytorialnych Miejskiego Obszaru Funkcjonalnego </w:t>
    </w:r>
    <w:proofErr w:type="spellStart"/>
    <w:r w:rsidR="006D07A2" w:rsidRPr="006D07A2">
      <w:rPr>
        <w:rFonts w:ascii="Arial" w:hAnsi="Arial" w:cs="Arial"/>
        <w:b/>
        <w:sz w:val="28"/>
        <w:szCs w:val="32"/>
      </w:rPr>
      <w:t>Biłgoraja</w:t>
    </w:r>
    <w:proofErr w:type="spellEnd"/>
    <w:r w:rsidR="006D07A2" w:rsidRPr="006D07A2">
      <w:rPr>
        <w:rFonts w:ascii="Arial" w:hAnsi="Arial" w:cs="Arial"/>
        <w:b/>
        <w:sz w:val="28"/>
        <w:szCs w:val="32"/>
      </w:rPr>
      <w:t xml:space="preserve"> na lata 2021-2027</w:t>
    </w:r>
    <w:r w:rsidRPr="00810F73">
      <w:rPr>
        <w:rFonts w:ascii="Arial" w:hAnsi="Arial" w:cs="Arial"/>
        <w:b/>
        <w:sz w:val="28"/>
        <w:szCs w:val="32"/>
      </w:rPr>
      <w:t>.</w:t>
    </w:r>
  </w:p>
  <w:p w14:paraId="390D391D" w14:textId="77777777" w:rsidR="004E4D15" w:rsidRDefault="004E4D15" w:rsidP="00F470EA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</w:p>
  <w:p w14:paraId="132060D8" w14:textId="77777777" w:rsidR="004E4D15" w:rsidRPr="00810F73" w:rsidRDefault="004E4D15" w:rsidP="00F470EA">
    <w:pPr>
      <w:pStyle w:val="Nagwek"/>
      <w:ind w:right="372"/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4260679">
    <w:abstractNumId w:val="1"/>
  </w:num>
  <w:num w:numId="2" w16cid:durableId="104028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B"/>
    <w:rsid w:val="00085E3F"/>
    <w:rsid w:val="00102DCA"/>
    <w:rsid w:val="00116012"/>
    <w:rsid w:val="0020320E"/>
    <w:rsid w:val="0028128C"/>
    <w:rsid w:val="002928EA"/>
    <w:rsid w:val="004318A9"/>
    <w:rsid w:val="0044605E"/>
    <w:rsid w:val="00480C0B"/>
    <w:rsid w:val="0049738F"/>
    <w:rsid w:val="004E4D15"/>
    <w:rsid w:val="004F30D4"/>
    <w:rsid w:val="00516BF4"/>
    <w:rsid w:val="00525F06"/>
    <w:rsid w:val="00557C82"/>
    <w:rsid w:val="006D07A2"/>
    <w:rsid w:val="007A53F2"/>
    <w:rsid w:val="008108C2"/>
    <w:rsid w:val="00810F73"/>
    <w:rsid w:val="00812422"/>
    <w:rsid w:val="008F3AA1"/>
    <w:rsid w:val="009F70BC"/>
    <w:rsid w:val="00A362DD"/>
    <w:rsid w:val="00AD2084"/>
    <w:rsid w:val="00B103E2"/>
    <w:rsid w:val="00B21922"/>
    <w:rsid w:val="00B35C3C"/>
    <w:rsid w:val="00B8192D"/>
    <w:rsid w:val="00BB30D2"/>
    <w:rsid w:val="00BD213C"/>
    <w:rsid w:val="00D271EF"/>
    <w:rsid w:val="00D33A1C"/>
    <w:rsid w:val="00DD5BE9"/>
    <w:rsid w:val="00DE374A"/>
    <w:rsid w:val="00E0669B"/>
    <w:rsid w:val="00EE12C4"/>
    <w:rsid w:val="00F269BB"/>
    <w:rsid w:val="00F45263"/>
    <w:rsid w:val="00F470EA"/>
    <w:rsid w:val="00F958D0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7BA3-220E-480C-A7ED-9B436AE2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Monika Obszyńska-Dybiak</cp:lastModifiedBy>
  <cp:revision>23</cp:revision>
  <dcterms:created xsi:type="dcterms:W3CDTF">2021-10-05T10:18:00Z</dcterms:created>
  <dcterms:modified xsi:type="dcterms:W3CDTF">2026-06-01T05:39:00Z</dcterms:modified>
</cp:coreProperties>
</file>