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B3" w:rsidRDefault="00D32E0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4b</w:t>
      </w:r>
      <w:r w:rsidR="00FB2CB3" w:rsidRPr="00FB2CB3"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D32E02" w:rsidP="00FB2CB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A.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FB2CB3" w:rsidRPr="00FB2CB3" w:rsidRDefault="00FB2CB3" w:rsidP="00FB2CB3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Gmina Księżpol </w:t>
      </w: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>zwana dalej</w:t>
      </w:r>
      <w:r w:rsidRPr="00FB2CB3">
        <w:rPr>
          <w:rFonts w:ascii="Cambria" w:eastAsia="Calibri" w:hAnsi="Cambria" w:cs="Arial"/>
          <w:b/>
          <w:bCs/>
          <w:color w:val="000000"/>
          <w:sz w:val="24"/>
          <w:szCs w:val="24"/>
        </w:rPr>
        <w:t xml:space="preserve"> </w:t>
      </w: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>„Zamawiającym”</w:t>
      </w:r>
    </w:p>
    <w:p w:rsidR="00FB2CB3" w:rsidRPr="00FB2CB3" w:rsidRDefault="00FB2CB3" w:rsidP="00FB2CB3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color w:val="000000"/>
          <w:sz w:val="24"/>
          <w:szCs w:val="24"/>
        </w:rPr>
        <w:t>ul. Biłgorajska 12; 23-415 Księżpol</w:t>
      </w:r>
    </w:p>
    <w:p w:rsidR="00FB2CB3" w:rsidRPr="00FB2CB3" w:rsidRDefault="00FB2CB3" w:rsidP="00FB2CB3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Times New Roman"/>
          <w:color w:val="000000"/>
          <w:sz w:val="24"/>
          <w:szCs w:val="24"/>
        </w:rPr>
        <w:t>NIP: 918 199 58 23, REGON: 950 36 90 95</w:t>
      </w:r>
    </w:p>
    <w:p w:rsidR="00FB2CB3" w:rsidRPr="00FB2CB3" w:rsidRDefault="00FB2CB3" w:rsidP="00FB2CB3">
      <w:pPr>
        <w:widowControl w:val="0"/>
        <w:spacing w:after="0" w:line="276" w:lineRule="auto"/>
        <w:jc w:val="both"/>
        <w:outlineLvl w:val="3"/>
        <w:rPr>
          <w:rFonts w:ascii="Cambria" w:eastAsia="Calibri" w:hAnsi="Cambria" w:cs="Arial"/>
          <w:bCs/>
          <w:color w:val="0070C0"/>
          <w:sz w:val="24"/>
          <w:szCs w:val="24"/>
        </w:rPr>
      </w:pP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poczty elektronicznej: </w:t>
      </w:r>
      <w:r w:rsidRPr="00FB2CB3">
        <w:rPr>
          <w:rFonts w:ascii="Cambria" w:eastAsia="Calibri" w:hAnsi="Cambria" w:cs="Times New Roman"/>
          <w:color w:val="0070C0"/>
          <w:sz w:val="24"/>
          <w:szCs w:val="24"/>
          <w:u w:val="single"/>
        </w:rPr>
        <w:t>info@ksiezpol.pl</w:t>
      </w:r>
    </w:p>
    <w:p w:rsidR="00FB2CB3" w:rsidRPr="00FB2CB3" w:rsidRDefault="00FB2CB3" w:rsidP="00FB2CB3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imes New Roman"/>
          <w:color w:val="000000"/>
          <w:sz w:val="24"/>
          <w:szCs w:val="24"/>
        </w:rPr>
      </w:pPr>
      <w:r w:rsidRPr="00FB2CB3">
        <w:rPr>
          <w:rFonts w:ascii="Cambria" w:eastAsia="Calibri" w:hAnsi="Cambria" w:cs="Arial"/>
          <w:bCs/>
          <w:color w:val="000000"/>
          <w:sz w:val="24"/>
          <w:szCs w:val="24"/>
        </w:rPr>
        <w:t xml:space="preserve">Adres strony internetowej: </w:t>
      </w:r>
      <w:r w:rsidRPr="00FB2CB3">
        <w:rPr>
          <w:rFonts w:ascii="Cambria" w:eastAsia="Calibri" w:hAnsi="Cambria" w:cs="Times New Roman"/>
          <w:color w:val="0070C0"/>
          <w:sz w:val="24"/>
          <w:szCs w:val="24"/>
          <w:u w:val="single"/>
        </w:rPr>
        <w:t>https://www.ugksiezpol.bip.lubelskie.pl</w:t>
      </w:r>
    </w:p>
    <w:p w:rsidR="00FB2CB3" w:rsidRDefault="00FB2CB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D32E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B. </w:t>
      </w:r>
      <w:r w:rsidR="007118F0"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B2CB3">
      <w:pPr>
        <w:spacing w:after="0" w:line="480" w:lineRule="auto"/>
        <w:ind w:right="21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FB2CB3">
        <w:rPr>
          <w:rFonts w:ascii="Arial" w:hAnsi="Arial" w:cs="Arial"/>
          <w:sz w:val="21"/>
          <w:szCs w:val="21"/>
        </w:rPr>
        <w:t>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 w:rsidR="00FB2CB3">
        <w:rPr>
          <w:rFonts w:ascii="Arial" w:hAnsi="Arial" w:cs="Arial"/>
          <w:sz w:val="21"/>
          <w:szCs w:val="21"/>
        </w:rPr>
        <w:t>………………………………………………………….……………………………………………………………………………………………………………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FB2CB3">
      <w:pPr>
        <w:ind w:right="2126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B2CB3">
      <w:pPr>
        <w:spacing w:after="0" w:line="480" w:lineRule="auto"/>
        <w:ind w:right="21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FB2CB3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FB2CB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8D26E1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77D4D" w:rsidRPr="00977D4D">
        <w:rPr>
          <w:rFonts w:ascii="Arial" w:hAnsi="Arial" w:cs="Arial"/>
          <w:b/>
          <w:sz w:val="21"/>
          <w:szCs w:val="21"/>
        </w:rPr>
        <w:t>Budowa chodnika w pasie drogi powiatowej nr 2928L Sól-Majdan Nowy w miejscowości Majdan Stary  – etap III</w:t>
      </w:r>
      <w:r w:rsidR="00FB2CB3" w:rsidRPr="00FB2CB3">
        <w:rPr>
          <w:rFonts w:ascii="Arial" w:hAnsi="Arial" w:cs="Arial"/>
          <w:b/>
          <w:b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B2CB3" w:rsidRPr="00FB2CB3">
        <w:rPr>
          <w:rFonts w:ascii="Arial" w:hAnsi="Arial" w:cs="Arial"/>
          <w:b/>
          <w:sz w:val="21"/>
          <w:szCs w:val="21"/>
        </w:rPr>
        <w:t>Gminę Księżpol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2CB3" w:rsidRDefault="004F23F7" w:rsidP="00FB2C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FB2CB3">
        <w:rPr>
          <w:rFonts w:ascii="Arial" w:hAnsi="Arial" w:cs="Arial"/>
          <w:sz w:val="21"/>
          <w:szCs w:val="21"/>
        </w:rPr>
        <w:t>Specyfikacji istotnych Warunków Zamówienia i ogłoszeniu o zamówieniu.</w:t>
      </w:r>
    </w:p>
    <w:p w:rsidR="00025C8D" w:rsidRPr="00025C8D" w:rsidRDefault="00EE1FBF" w:rsidP="00FB2C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4350" w:rsidRPr="00190D6E" w:rsidRDefault="00894350" w:rsidP="008943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94350" w:rsidRDefault="00894350" w:rsidP="008943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B2C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B2CB3">
        <w:rPr>
          <w:rFonts w:ascii="Arial" w:hAnsi="Arial" w:cs="Arial"/>
          <w:sz w:val="21"/>
          <w:szCs w:val="21"/>
        </w:rPr>
        <w:t xml:space="preserve"> Specyfikacji istotnych Warunków Zamówienia i ogłoszeniu o zamówieniu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</w:t>
      </w:r>
      <w:r w:rsidR="00FB2CB3">
        <w:rPr>
          <w:rFonts w:ascii="Arial" w:hAnsi="Arial" w:cs="Arial"/>
          <w:sz w:val="21"/>
          <w:szCs w:val="21"/>
        </w:rPr>
        <w:t>……………..</w:t>
      </w:r>
      <w:r w:rsidR="00D531D5">
        <w:rPr>
          <w:rFonts w:ascii="Arial" w:hAnsi="Arial" w:cs="Arial"/>
          <w:sz w:val="21"/>
          <w:szCs w:val="21"/>
        </w:rPr>
        <w:t>……….</w:t>
      </w:r>
    </w:p>
    <w:p w:rsidR="009C7756" w:rsidRDefault="00D531D5" w:rsidP="00FB2CB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B2CB3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4350" w:rsidRPr="00190D6E" w:rsidRDefault="00894350" w:rsidP="008943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94350" w:rsidRDefault="00894350" w:rsidP="008943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94350" w:rsidRPr="003E1710" w:rsidRDefault="00894350" w:rsidP="008943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4350" w:rsidRPr="00190D6E" w:rsidRDefault="00894350" w:rsidP="0089435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94350" w:rsidRDefault="00894350" w:rsidP="008943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Pr="00A22DCF" w:rsidRDefault="00484F88" w:rsidP="0089435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302" w:rsidRDefault="00AA2302" w:rsidP="0038231F">
      <w:pPr>
        <w:spacing w:after="0" w:line="240" w:lineRule="auto"/>
      </w:pPr>
      <w:r>
        <w:separator/>
      </w:r>
    </w:p>
  </w:endnote>
  <w:endnote w:type="continuationSeparator" w:id="0">
    <w:p w:rsidR="00AA2302" w:rsidRDefault="00AA23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302" w:rsidRDefault="00AA2302" w:rsidP="0038231F">
      <w:pPr>
        <w:spacing w:after="0" w:line="240" w:lineRule="auto"/>
      </w:pPr>
      <w:r>
        <w:separator/>
      </w:r>
    </w:p>
  </w:footnote>
  <w:footnote w:type="continuationSeparator" w:id="0">
    <w:p w:rsidR="00AA2302" w:rsidRDefault="00AA23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4350"/>
    <w:rsid w:val="008C5709"/>
    <w:rsid w:val="008C6DF8"/>
    <w:rsid w:val="008D0487"/>
    <w:rsid w:val="008D26E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7D4D"/>
    <w:rsid w:val="009C7756"/>
    <w:rsid w:val="00A15F7E"/>
    <w:rsid w:val="00A166B0"/>
    <w:rsid w:val="00A22DCF"/>
    <w:rsid w:val="00A24C2D"/>
    <w:rsid w:val="00A276E4"/>
    <w:rsid w:val="00A3062E"/>
    <w:rsid w:val="00A347DE"/>
    <w:rsid w:val="00AA230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2E0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2CB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7996-57CA-47C9-9E26-E8D2D643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Dubiel</cp:lastModifiedBy>
  <cp:revision>2</cp:revision>
  <cp:lastPrinted>2016-07-26T10:32:00Z</cp:lastPrinted>
  <dcterms:created xsi:type="dcterms:W3CDTF">2018-09-18T12:53:00Z</dcterms:created>
  <dcterms:modified xsi:type="dcterms:W3CDTF">2018-09-18T12:53:00Z</dcterms:modified>
</cp:coreProperties>
</file>